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B44" w:rsidRPr="00A15E65" w:rsidRDefault="00144D41" w:rsidP="002B4B44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15E65">
        <w:rPr>
          <w:rFonts w:asciiTheme="minorHAnsi" w:hAnsiTheme="minorHAnsi" w:cstheme="minorHAnsi"/>
          <w:b/>
          <w:sz w:val="22"/>
          <w:szCs w:val="22"/>
        </w:rPr>
        <w:t xml:space="preserve">DATA </w:t>
      </w:r>
      <w:r w:rsidR="00ED21D6" w:rsidRPr="00A15E65">
        <w:rPr>
          <w:rFonts w:asciiTheme="minorHAnsi" w:hAnsiTheme="minorHAnsi" w:cstheme="minorHAnsi"/>
          <w:b/>
          <w:sz w:val="22"/>
          <w:szCs w:val="22"/>
        </w:rPr>
        <w:t xml:space="preserve">CONFIDENTIALITY AGREEMENT </w:t>
      </w:r>
      <w:r w:rsidRPr="00A15E65">
        <w:rPr>
          <w:rFonts w:asciiTheme="minorHAnsi" w:hAnsiTheme="minorHAnsi" w:cstheme="minorHAnsi"/>
          <w:b/>
          <w:sz w:val="22"/>
          <w:szCs w:val="22"/>
        </w:rPr>
        <w:t xml:space="preserve">FOR </w:t>
      </w:r>
      <w:r w:rsidR="00ED21D6" w:rsidRPr="00A15E65">
        <w:rPr>
          <w:rFonts w:asciiTheme="minorHAnsi" w:hAnsiTheme="minorHAnsi" w:cstheme="minorHAnsi"/>
          <w:b/>
          <w:sz w:val="22"/>
          <w:szCs w:val="22"/>
        </w:rPr>
        <w:t xml:space="preserve">VICTORIA UNIVERSITY </w:t>
      </w:r>
      <w:r w:rsidRPr="00A15E65">
        <w:rPr>
          <w:rFonts w:asciiTheme="minorHAnsi" w:hAnsiTheme="minorHAnsi" w:cstheme="minorHAnsi"/>
          <w:b/>
          <w:sz w:val="22"/>
          <w:szCs w:val="22"/>
        </w:rPr>
        <w:t>RESEARCHERS</w:t>
      </w:r>
      <w:r w:rsidR="00170B01" w:rsidRPr="00A15E65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B44794" w:rsidRPr="00A15E65" w:rsidRDefault="00B44794" w:rsidP="002B4B44">
      <w:pPr>
        <w:rPr>
          <w:rFonts w:asciiTheme="minorHAnsi" w:hAnsiTheme="minorHAnsi" w:cstheme="minorHAnsi"/>
          <w:sz w:val="22"/>
          <w:szCs w:val="22"/>
        </w:rPr>
      </w:pPr>
    </w:p>
    <w:p w:rsidR="00170B01" w:rsidRPr="00A15E65" w:rsidRDefault="00170B01" w:rsidP="00170B01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2689"/>
        <w:gridCol w:w="5811"/>
      </w:tblGrid>
      <w:tr w:rsidR="00876F71" w:rsidRPr="00A15E65" w:rsidTr="00876F71">
        <w:trPr>
          <w:trHeight w:val="560"/>
        </w:trPr>
        <w:tc>
          <w:tcPr>
            <w:tcW w:w="2689" w:type="dxa"/>
          </w:tcPr>
          <w:p w:rsidR="00876F71" w:rsidRPr="00A15E65" w:rsidRDefault="001F4E30" w:rsidP="00876F7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15E65">
              <w:rPr>
                <w:rFonts w:asciiTheme="minorHAnsi" w:hAnsiTheme="minorHAnsi" w:cstheme="minorHAnsi"/>
                <w:b/>
                <w:sz w:val="22"/>
                <w:szCs w:val="22"/>
              </w:rPr>
              <w:t>Principal Investigator</w:t>
            </w:r>
            <w:r w:rsidR="00E26DD2" w:rsidRPr="00A15E65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:rsidR="00876F71" w:rsidRPr="00A15E65" w:rsidRDefault="00876F71" w:rsidP="00170B0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811" w:type="dxa"/>
          </w:tcPr>
          <w:p w:rsidR="00876F71" w:rsidRPr="00A15E65" w:rsidRDefault="00876F71" w:rsidP="00170B0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97BBE" w:rsidRPr="00A15E65" w:rsidTr="00876F71">
        <w:trPr>
          <w:trHeight w:val="560"/>
        </w:trPr>
        <w:tc>
          <w:tcPr>
            <w:tcW w:w="2689" w:type="dxa"/>
          </w:tcPr>
          <w:p w:rsidR="001F4E30" w:rsidRPr="00A15E65" w:rsidRDefault="002B43DC" w:rsidP="0096061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15E6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Human </w:t>
            </w:r>
            <w:r w:rsidR="001F4E30" w:rsidRPr="00A15E6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Ethics </w:t>
            </w:r>
          </w:p>
          <w:p w:rsidR="00797BBE" w:rsidRPr="00A15E65" w:rsidRDefault="001F4E30" w:rsidP="0096061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15E6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Approval </w:t>
            </w:r>
            <w:r w:rsidR="00797BBE" w:rsidRPr="00A15E65">
              <w:rPr>
                <w:rFonts w:asciiTheme="minorHAnsi" w:hAnsiTheme="minorHAnsi" w:cstheme="minorHAnsi"/>
                <w:b/>
                <w:sz w:val="22"/>
                <w:szCs w:val="22"/>
              </w:rPr>
              <w:t>#</w:t>
            </w:r>
          </w:p>
        </w:tc>
        <w:tc>
          <w:tcPr>
            <w:tcW w:w="5811" w:type="dxa"/>
          </w:tcPr>
          <w:p w:rsidR="00797BBE" w:rsidRPr="00A15E65" w:rsidRDefault="00797BBE" w:rsidP="00170B0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6061D" w:rsidRPr="00A15E65" w:rsidTr="00876F71">
        <w:trPr>
          <w:trHeight w:val="560"/>
        </w:trPr>
        <w:tc>
          <w:tcPr>
            <w:tcW w:w="2689" w:type="dxa"/>
          </w:tcPr>
          <w:p w:rsidR="0096061D" w:rsidRPr="00A15E65" w:rsidRDefault="0096061D" w:rsidP="0096061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15E65">
              <w:rPr>
                <w:rFonts w:asciiTheme="minorHAnsi" w:hAnsiTheme="minorHAnsi" w:cstheme="minorHAnsi"/>
                <w:b/>
                <w:sz w:val="22"/>
                <w:szCs w:val="22"/>
              </w:rPr>
              <w:t>School/Unit</w:t>
            </w:r>
            <w:r w:rsidR="00E26DD2" w:rsidRPr="00A15E65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5811" w:type="dxa"/>
          </w:tcPr>
          <w:p w:rsidR="0096061D" w:rsidRPr="00A15E65" w:rsidRDefault="0096061D" w:rsidP="00170B0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76F71" w:rsidRPr="00A15E65" w:rsidTr="00876F71">
        <w:trPr>
          <w:trHeight w:val="560"/>
        </w:trPr>
        <w:tc>
          <w:tcPr>
            <w:tcW w:w="2689" w:type="dxa"/>
          </w:tcPr>
          <w:p w:rsidR="00876F71" w:rsidRPr="00A15E65" w:rsidRDefault="0096061D" w:rsidP="00876F7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15E6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Research </w:t>
            </w:r>
            <w:r w:rsidR="00876F71" w:rsidRPr="00A15E6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Project Title:  </w:t>
            </w:r>
            <w:r w:rsidR="00876F71" w:rsidRPr="00A15E65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</w:p>
        </w:tc>
        <w:tc>
          <w:tcPr>
            <w:tcW w:w="5811" w:type="dxa"/>
          </w:tcPr>
          <w:p w:rsidR="00876F71" w:rsidRPr="00A15E65" w:rsidRDefault="00876F71" w:rsidP="00170B0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76F71" w:rsidRPr="00A15E65" w:rsidTr="00876F71">
        <w:trPr>
          <w:trHeight w:val="560"/>
        </w:trPr>
        <w:tc>
          <w:tcPr>
            <w:tcW w:w="2689" w:type="dxa"/>
          </w:tcPr>
          <w:p w:rsidR="00876F71" w:rsidRPr="00A15E65" w:rsidRDefault="00876F71" w:rsidP="00876F7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15E6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Research Project </w:t>
            </w:r>
            <w:r w:rsidR="003A46CB" w:rsidRPr="00A15E65">
              <w:rPr>
                <w:rFonts w:asciiTheme="minorHAnsi" w:hAnsiTheme="minorHAnsi" w:cstheme="minorHAnsi"/>
                <w:b/>
                <w:sz w:val="22"/>
                <w:szCs w:val="22"/>
              </w:rPr>
              <w:t>Summary</w:t>
            </w:r>
            <w:r w:rsidRPr="00A15E65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:rsidR="006851AE" w:rsidRPr="00A15E65" w:rsidRDefault="006851AE" w:rsidP="006851AE">
            <w:pPr>
              <w:pStyle w:val="BodyTex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76F71" w:rsidRPr="00A15E65" w:rsidRDefault="00876F71" w:rsidP="00876F7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811" w:type="dxa"/>
          </w:tcPr>
          <w:p w:rsidR="00876F71" w:rsidRPr="00A15E65" w:rsidRDefault="00876F71" w:rsidP="00170B0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76F71" w:rsidRPr="00A15E65" w:rsidRDefault="00876F71" w:rsidP="00876F71">
            <w:pPr>
              <w:pStyle w:val="BodyTex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76F71" w:rsidRPr="00A15E65" w:rsidTr="00876F71">
        <w:trPr>
          <w:trHeight w:val="560"/>
        </w:trPr>
        <w:tc>
          <w:tcPr>
            <w:tcW w:w="2689" w:type="dxa"/>
          </w:tcPr>
          <w:p w:rsidR="00876F71" w:rsidRPr="00A15E65" w:rsidRDefault="00876F71" w:rsidP="00170B0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15E65">
              <w:rPr>
                <w:rFonts w:asciiTheme="minorHAnsi" w:hAnsiTheme="minorHAnsi" w:cstheme="minorHAnsi"/>
                <w:b/>
                <w:sz w:val="22"/>
                <w:szCs w:val="22"/>
              </w:rPr>
              <w:t>Supervisors</w:t>
            </w:r>
            <w:r w:rsidR="002971E9" w:rsidRPr="00A15E6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(if applicable)</w:t>
            </w:r>
            <w:r w:rsidRPr="00A15E65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5811" w:type="dxa"/>
          </w:tcPr>
          <w:p w:rsidR="00876F71" w:rsidRPr="00A15E65" w:rsidRDefault="00876F71" w:rsidP="00170B0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76F71" w:rsidRPr="00A15E65" w:rsidRDefault="00876F71" w:rsidP="00876F71">
            <w:pPr>
              <w:pStyle w:val="BodyTex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170B01" w:rsidRPr="00A15E65" w:rsidRDefault="00170B01" w:rsidP="00170B01">
      <w:pPr>
        <w:rPr>
          <w:rFonts w:asciiTheme="minorHAnsi" w:hAnsiTheme="minorHAnsi" w:cstheme="minorHAnsi"/>
          <w:sz w:val="22"/>
          <w:szCs w:val="22"/>
        </w:rPr>
      </w:pPr>
    </w:p>
    <w:p w:rsidR="00170B01" w:rsidRPr="00A15E65" w:rsidRDefault="00144D41" w:rsidP="00170B01">
      <w:pPr>
        <w:rPr>
          <w:rFonts w:asciiTheme="minorHAnsi" w:hAnsiTheme="minorHAnsi" w:cstheme="minorHAnsi"/>
          <w:sz w:val="22"/>
          <w:szCs w:val="22"/>
        </w:rPr>
      </w:pPr>
      <w:r w:rsidRPr="00A15E65">
        <w:rPr>
          <w:rFonts w:asciiTheme="minorHAnsi" w:hAnsiTheme="minorHAnsi" w:cstheme="minorHAnsi"/>
          <w:sz w:val="22"/>
          <w:szCs w:val="22"/>
        </w:rPr>
        <w:t xml:space="preserve">Victoria University of Wellington collects and maintains </w:t>
      </w:r>
      <w:r w:rsidR="001F4E30" w:rsidRPr="00A15E65">
        <w:rPr>
          <w:rFonts w:asciiTheme="minorHAnsi" w:hAnsiTheme="minorHAnsi" w:cstheme="minorHAnsi"/>
          <w:sz w:val="22"/>
          <w:szCs w:val="22"/>
        </w:rPr>
        <w:t xml:space="preserve">the </w:t>
      </w:r>
      <w:r w:rsidRPr="00A15E65">
        <w:rPr>
          <w:rFonts w:asciiTheme="minorHAnsi" w:hAnsiTheme="minorHAnsi" w:cstheme="minorHAnsi"/>
          <w:sz w:val="22"/>
          <w:szCs w:val="22"/>
        </w:rPr>
        <w:t xml:space="preserve">staff and student data that the </w:t>
      </w:r>
      <w:r w:rsidR="001F4E30" w:rsidRPr="00A15E65">
        <w:rPr>
          <w:rFonts w:asciiTheme="minorHAnsi" w:hAnsiTheme="minorHAnsi" w:cstheme="minorHAnsi"/>
          <w:sz w:val="22"/>
          <w:szCs w:val="22"/>
        </w:rPr>
        <w:t>Principal Investigator</w:t>
      </w:r>
      <w:r w:rsidR="00E26DD2" w:rsidRPr="00A15E65">
        <w:rPr>
          <w:rFonts w:asciiTheme="minorHAnsi" w:hAnsiTheme="minorHAnsi" w:cstheme="minorHAnsi"/>
          <w:sz w:val="22"/>
          <w:szCs w:val="22"/>
        </w:rPr>
        <w:t xml:space="preserve"> is requesting access to.  The </w:t>
      </w:r>
      <w:r w:rsidR="001F4E30" w:rsidRPr="00A15E65">
        <w:rPr>
          <w:rFonts w:asciiTheme="minorHAnsi" w:hAnsiTheme="minorHAnsi" w:cstheme="minorHAnsi"/>
          <w:sz w:val="22"/>
          <w:szCs w:val="22"/>
        </w:rPr>
        <w:t>Principal Investigator</w:t>
      </w:r>
      <w:r w:rsidRPr="00A15E65">
        <w:rPr>
          <w:rFonts w:asciiTheme="minorHAnsi" w:hAnsiTheme="minorHAnsi" w:cstheme="minorHAnsi"/>
          <w:sz w:val="22"/>
          <w:szCs w:val="22"/>
        </w:rPr>
        <w:t xml:space="preserve"> agrees and acknowledges that staff and student confidentiality is of the utmost importance in the </w:t>
      </w:r>
      <w:r w:rsidR="001F4E30" w:rsidRPr="00A15E65">
        <w:rPr>
          <w:rFonts w:asciiTheme="minorHAnsi" w:hAnsiTheme="minorHAnsi" w:cstheme="minorHAnsi"/>
          <w:sz w:val="22"/>
          <w:szCs w:val="22"/>
        </w:rPr>
        <w:t xml:space="preserve">management and </w:t>
      </w:r>
      <w:r w:rsidRPr="00A15E65">
        <w:rPr>
          <w:rFonts w:asciiTheme="minorHAnsi" w:hAnsiTheme="minorHAnsi" w:cstheme="minorHAnsi"/>
          <w:sz w:val="22"/>
          <w:szCs w:val="22"/>
        </w:rPr>
        <w:t xml:space="preserve">use of </w:t>
      </w:r>
      <w:r w:rsidR="001F4E30" w:rsidRPr="00A15E65">
        <w:rPr>
          <w:rFonts w:asciiTheme="minorHAnsi" w:hAnsiTheme="minorHAnsi" w:cstheme="minorHAnsi"/>
          <w:sz w:val="22"/>
          <w:szCs w:val="22"/>
        </w:rPr>
        <w:t>the data</w:t>
      </w:r>
      <w:r w:rsidRPr="00A15E65">
        <w:rPr>
          <w:rFonts w:asciiTheme="minorHAnsi" w:hAnsiTheme="minorHAnsi" w:cstheme="minorHAnsi"/>
          <w:sz w:val="22"/>
          <w:szCs w:val="22"/>
        </w:rPr>
        <w:t xml:space="preserve"> and in the manner in which all research results are presented and/or published.  Accordingly, in consideration of </w:t>
      </w:r>
      <w:r w:rsidR="00DE5DD8" w:rsidRPr="00A15E65">
        <w:rPr>
          <w:rFonts w:asciiTheme="minorHAnsi" w:hAnsiTheme="minorHAnsi" w:cstheme="minorHAnsi"/>
          <w:sz w:val="22"/>
          <w:szCs w:val="22"/>
        </w:rPr>
        <w:t xml:space="preserve">the </w:t>
      </w:r>
      <w:r w:rsidRPr="00A15E65">
        <w:rPr>
          <w:rFonts w:asciiTheme="minorHAnsi" w:hAnsiTheme="minorHAnsi" w:cstheme="minorHAnsi"/>
          <w:sz w:val="22"/>
          <w:szCs w:val="22"/>
        </w:rPr>
        <w:t xml:space="preserve">receipt of the </w:t>
      </w:r>
      <w:r w:rsidR="001F4E30" w:rsidRPr="00A15E65">
        <w:rPr>
          <w:rFonts w:asciiTheme="minorHAnsi" w:hAnsiTheme="minorHAnsi" w:cstheme="minorHAnsi"/>
          <w:sz w:val="22"/>
          <w:szCs w:val="22"/>
        </w:rPr>
        <w:t xml:space="preserve">data </w:t>
      </w:r>
      <w:r w:rsidRPr="00A15E65">
        <w:rPr>
          <w:rFonts w:asciiTheme="minorHAnsi" w:hAnsiTheme="minorHAnsi" w:cstheme="minorHAnsi"/>
          <w:sz w:val="22"/>
          <w:szCs w:val="22"/>
        </w:rPr>
        <w:t xml:space="preserve">from </w:t>
      </w:r>
      <w:r w:rsidR="004729F6" w:rsidRPr="00A15E65">
        <w:rPr>
          <w:rFonts w:asciiTheme="minorHAnsi" w:hAnsiTheme="minorHAnsi" w:cstheme="minorHAnsi"/>
          <w:sz w:val="22"/>
          <w:szCs w:val="22"/>
        </w:rPr>
        <w:t xml:space="preserve">the Planning and Management Information Unit, </w:t>
      </w:r>
      <w:r w:rsidR="001F4E30" w:rsidRPr="00A15E65">
        <w:rPr>
          <w:rFonts w:asciiTheme="minorHAnsi" w:hAnsiTheme="minorHAnsi" w:cstheme="minorHAnsi"/>
          <w:sz w:val="22"/>
          <w:szCs w:val="22"/>
        </w:rPr>
        <w:t>the Principal Investigator</w:t>
      </w:r>
      <w:r w:rsidRPr="00A15E65">
        <w:rPr>
          <w:rFonts w:asciiTheme="minorHAnsi" w:hAnsiTheme="minorHAnsi" w:cstheme="minorHAnsi"/>
          <w:sz w:val="22"/>
          <w:szCs w:val="22"/>
        </w:rPr>
        <w:t xml:space="preserve"> agrees as follows: </w:t>
      </w:r>
      <w:r w:rsidR="00170B01" w:rsidRPr="00A15E65">
        <w:rPr>
          <w:rFonts w:asciiTheme="minorHAnsi" w:hAnsiTheme="minorHAnsi" w:cstheme="minorHAnsi"/>
          <w:sz w:val="22"/>
          <w:szCs w:val="22"/>
        </w:rPr>
        <w:tab/>
      </w:r>
    </w:p>
    <w:p w:rsidR="00876F71" w:rsidRPr="00A15E65" w:rsidRDefault="00876F71" w:rsidP="00170B01">
      <w:pPr>
        <w:rPr>
          <w:rFonts w:asciiTheme="minorHAnsi" w:hAnsiTheme="minorHAnsi" w:cstheme="minorHAnsi"/>
          <w:sz w:val="22"/>
          <w:szCs w:val="22"/>
        </w:rPr>
      </w:pPr>
    </w:p>
    <w:p w:rsidR="00251F0E" w:rsidRPr="00A15E65" w:rsidRDefault="001F4E30" w:rsidP="00144D41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A15E65">
        <w:rPr>
          <w:rFonts w:asciiTheme="minorHAnsi" w:hAnsiTheme="minorHAnsi" w:cstheme="minorHAnsi"/>
          <w:sz w:val="22"/>
          <w:szCs w:val="22"/>
        </w:rPr>
        <w:t>The data</w:t>
      </w:r>
      <w:r w:rsidR="00251F0E" w:rsidRPr="00A15E65">
        <w:rPr>
          <w:rFonts w:asciiTheme="minorHAnsi" w:hAnsiTheme="minorHAnsi" w:cstheme="minorHAnsi"/>
          <w:sz w:val="22"/>
          <w:szCs w:val="22"/>
        </w:rPr>
        <w:t xml:space="preserve"> will be used solely for the specified research described above and not for any other purpose</w:t>
      </w:r>
      <w:r w:rsidR="00F925E3" w:rsidRPr="00A15E65">
        <w:rPr>
          <w:rFonts w:asciiTheme="minorHAnsi" w:hAnsiTheme="minorHAnsi" w:cstheme="minorHAnsi"/>
          <w:sz w:val="22"/>
          <w:szCs w:val="22"/>
        </w:rPr>
        <w:t>.</w:t>
      </w:r>
    </w:p>
    <w:p w:rsidR="00251F0E" w:rsidRPr="00A15E65" w:rsidRDefault="00251F0E" w:rsidP="00144D41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:rsidR="00251F0E" w:rsidRPr="00A15E65" w:rsidRDefault="001F4E30" w:rsidP="00144D41">
      <w:pPr>
        <w:pStyle w:val="BodyText"/>
        <w:numPr>
          <w:ilvl w:val="0"/>
          <w:numId w:val="6"/>
        </w:numPr>
        <w:tabs>
          <w:tab w:val="left" w:pos="5115"/>
        </w:tabs>
        <w:rPr>
          <w:rFonts w:asciiTheme="minorHAnsi" w:hAnsiTheme="minorHAnsi" w:cstheme="minorHAnsi"/>
          <w:sz w:val="22"/>
          <w:szCs w:val="22"/>
        </w:rPr>
      </w:pPr>
      <w:r w:rsidRPr="00A15E65">
        <w:rPr>
          <w:rFonts w:asciiTheme="minorHAnsi" w:hAnsiTheme="minorHAnsi" w:cstheme="minorHAnsi"/>
          <w:sz w:val="22"/>
          <w:szCs w:val="22"/>
        </w:rPr>
        <w:t>That any and all d</w:t>
      </w:r>
      <w:r w:rsidR="00251F0E" w:rsidRPr="00A15E65">
        <w:rPr>
          <w:rFonts w:asciiTheme="minorHAnsi" w:hAnsiTheme="minorHAnsi" w:cstheme="minorHAnsi"/>
          <w:sz w:val="22"/>
          <w:szCs w:val="22"/>
        </w:rPr>
        <w:t>ata which may lead to the</w:t>
      </w:r>
      <w:r w:rsidR="0018505C" w:rsidRPr="00A15E65">
        <w:rPr>
          <w:rFonts w:asciiTheme="minorHAnsi" w:hAnsiTheme="minorHAnsi" w:cstheme="minorHAnsi"/>
          <w:sz w:val="22"/>
          <w:szCs w:val="22"/>
        </w:rPr>
        <w:t xml:space="preserve"> </w:t>
      </w:r>
      <w:r w:rsidR="00251F0E" w:rsidRPr="00A15E65">
        <w:rPr>
          <w:rFonts w:asciiTheme="minorHAnsi" w:hAnsiTheme="minorHAnsi" w:cstheme="minorHAnsi"/>
          <w:sz w:val="22"/>
          <w:szCs w:val="22"/>
        </w:rPr>
        <w:t xml:space="preserve">identity of any individual(s) is strictly </w:t>
      </w:r>
      <w:r w:rsidR="00DE5DD8" w:rsidRPr="00A15E65">
        <w:rPr>
          <w:rFonts w:asciiTheme="minorHAnsi" w:hAnsiTheme="minorHAnsi" w:cstheme="minorHAnsi"/>
          <w:sz w:val="22"/>
          <w:szCs w:val="22"/>
        </w:rPr>
        <w:t>confidential</w:t>
      </w:r>
      <w:r w:rsidRPr="00A15E65">
        <w:rPr>
          <w:rFonts w:asciiTheme="minorHAnsi" w:hAnsiTheme="minorHAnsi" w:cstheme="minorHAnsi"/>
          <w:sz w:val="22"/>
          <w:szCs w:val="22"/>
        </w:rPr>
        <w:t xml:space="preserve"> and shall not be published and/or presented</w:t>
      </w:r>
      <w:r w:rsidR="00F925E3" w:rsidRPr="00A15E65">
        <w:rPr>
          <w:rFonts w:asciiTheme="minorHAnsi" w:hAnsiTheme="minorHAnsi" w:cstheme="minorHAnsi"/>
          <w:sz w:val="22"/>
          <w:szCs w:val="22"/>
        </w:rPr>
        <w:t>.</w:t>
      </w:r>
    </w:p>
    <w:p w:rsidR="00251F0E" w:rsidRPr="00A15E65" w:rsidRDefault="00251F0E" w:rsidP="00144D41">
      <w:pPr>
        <w:pStyle w:val="BodyText"/>
        <w:ind w:left="720"/>
        <w:rPr>
          <w:rFonts w:asciiTheme="minorHAnsi" w:hAnsiTheme="minorHAnsi" w:cstheme="minorHAnsi"/>
          <w:sz w:val="22"/>
          <w:szCs w:val="22"/>
        </w:rPr>
      </w:pPr>
    </w:p>
    <w:p w:rsidR="00251F0E" w:rsidRPr="00A15E65" w:rsidRDefault="000E7523" w:rsidP="00144D41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A15E65">
        <w:rPr>
          <w:rFonts w:asciiTheme="minorHAnsi" w:hAnsiTheme="minorHAnsi" w:cstheme="minorHAnsi"/>
          <w:sz w:val="22"/>
          <w:szCs w:val="22"/>
        </w:rPr>
        <w:t xml:space="preserve">That </w:t>
      </w:r>
      <w:r w:rsidR="00251F0E" w:rsidRPr="00A15E65">
        <w:rPr>
          <w:rFonts w:asciiTheme="minorHAnsi" w:hAnsiTheme="minorHAnsi" w:cstheme="minorHAnsi"/>
          <w:sz w:val="22"/>
          <w:szCs w:val="22"/>
        </w:rPr>
        <w:t xml:space="preserve">any and </w:t>
      </w:r>
      <w:r w:rsidR="001F4E30" w:rsidRPr="00A15E65">
        <w:rPr>
          <w:rFonts w:asciiTheme="minorHAnsi" w:hAnsiTheme="minorHAnsi" w:cstheme="minorHAnsi"/>
          <w:sz w:val="22"/>
          <w:szCs w:val="22"/>
        </w:rPr>
        <w:t>all reports or analyses of the d</w:t>
      </w:r>
      <w:r w:rsidR="00251F0E" w:rsidRPr="00A15E65">
        <w:rPr>
          <w:rFonts w:asciiTheme="minorHAnsi" w:hAnsiTheme="minorHAnsi" w:cstheme="minorHAnsi"/>
          <w:sz w:val="22"/>
          <w:szCs w:val="22"/>
        </w:rPr>
        <w:t>ata prepared by</w:t>
      </w:r>
      <w:r w:rsidR="00C03D63" w:rsidRPr="00A15E65">
        <w:rPr>
          <w:rFonts w:asciiTheme="minorHAnsi" w:hAnsiTheme="minorHAnsi" w:cstheme="minorHAnsi"/>
          <w:sz w:val="22"/>
          <w:szCs w:val="22"/>
        </w:rPr>
        <w:t xml:space="preserve"> </w:t>
      </w:r>
      <w:r w:rsidR="00A15E65" w:rsidRPr="00A15E65">
        <w:rPr>
          <w:rFonts w:asciiTheme="minorHAnsi" w:hAnsiTheme="minorHAnsi" w:cstheme="minorHAnsi"/>
          <w:sz w:val="22"/>
          <w:szCs w:val="22"/>
        </w:rPr>
        <w:t xml:space="preserve">the </w:t>
      </w:r>
      <w:r w:rsidR="001F4E30" w:rsidRPr="00A15E65">
        <w:rPr>
          <w:rFonts w:asciiTheme="minorHAnsi" w:hAnsiTheme="minorHAnsi" w:cstheme="minorHAnsi"/>
          <w:sz w:val="22"/>
          <w:szCs w:val="22"/>
        </w:rPr>
        <w:t>Principal Investigator</w:t>
      </w:r>
      <w:r w:rsidR="00251F0E" w:rsidRPr="00A15E65">
        <w:rPr>
          <w:rFonts w:asciiTheme="minorHAnsi" w:hAnsiTheme="minorHAnsi" w:cstheme="minorHAnsi"/>
          <w:sz w:val="22"/>
          <w:szCs w:val="22"/>
        </w:rPr>
        <w:t xml:space="preserve"> shall contain only aggregate</w:t>
      </w:r>
      <w:r w:rsidR="001F4E30" w:rsidRPr="00A15E65">
        <w:rPr>
          <w:rFonts w:asciiTheme="minorHAnsi" w:hAnsiTheme="minorHAnsi" w:cstheme="minorHAnsi"/>
          <w:sz w:val="22"/>
          <w:szCs w:val="22"/>
        </w:rPr>
        <w:t>d</w:t>
      </w:r>
      <w:r w:rsidR="00251F0E" w:rsidRPr="00A15E65">
        <w:rPr>
          <w:rFonts w:asciiTheme="minorHAnsi" w:hAnsiTheme="minorHAnsi" w:cstheme="minorHAnsi"/>
          <w:sz w:val="22"/>
          <w:szCs w:val="22"/>
        </w:rPr>
        <w:t xml:space="preserve"> data. </w:t>
      </w:r>
      <w:r w:rsidR="001F4E30" w:rsidRPr="00A15E65">
        <w:rPr>
          <w:rFonts w:asciiTheme="minorHAnsi" w:hAnsiTheme="minorHAnsi" w:cstheme="minorHAnsi"/>
          <w:sz w:val="22"/>
          <w:szCs w:val="22"/>
        </w:rPr>
        <w:t>The Principal Investigator</w:t>
      </w:r>
      <w:r w:rsidR="00251F0E" w:rsidRPr="00A15E65">
        <w:rPr>
          <w:rFonts w:asciiTheme="minorHAnsi" w:hAnsiTheme="minorHAnsi" w:cstheme="minorHAnsi"/>
          <w:sz w:val="22"/>
          <w:szCs w:val="22"/>
        </w:rPr>
        <w:t xml:space="preserve"> further agrees that at no time will </w:t>
      </w:r>
      <w:r w:rsidR="001F4E30" w:rsidRPr="00A15E65">
        <w:rPr>
          <w:rFonts w:asciiTheme="minorHAnsi" w:hAnsiTheme="minorHAnsi" w:cstheme="minorHAnsi"/>
          <w:sz w:val="22"/>
          <w:szCs w:val="22"/>
        </w:rPr>
        <w:t>they</w:t>
      </w:r>
      <w:r w:rsidR="00251F0E" w:rsidRPr="00A15E65">
        <w:rPr>
          <w:rFonts w:asciiTheme="minorHAnsi" w:hAnsiTheme="minorHAnsi" w:cstheme="minorHAnsi"/>
          <w:sz w:val="22"/>
          <w:szCs w:val="22"/>
        </w:rPr>
        <w:t xml:space="preserve"> ever publish </w:t>
      </w:r>
      <w:r w:rsidR="001F4E30" w:rsidRPr="00A15E65">
        <w:rPr>
          <w:rFonts w:asciiTheme="minorHAnsi" w:hAnsiTheme="minorHAnsi" w:cstheme="minorHAnsi"/>
          <w:sz w:val="22"/>
          <w:szCs w:val="22"/>
        </w:rPr>
        <w:t xml:space="preserve">and/or present </w:t>
      </w:r>
      <w:r w:rsidR="00251F0E" w:rsidRPr="00A15E65">
        <w:rPr>
          <w:rFonts w:asciiTheme="minorHAnsi" w:hAnsiTheme="minorHAnsi" w:cstheme="minorHAnsi"/>
          <w:sz w:val="22"/>
          <w:szCs w:val="22"/>
        </w:rPr>
        <w:t>any indivi</w:t>
      </w:r>
      <w:r w:rsidR="00C03D63" w:rsidRPr="00A15E65">
        <w:rPr>
          <w:rFonts w:asciiTheme="minorHAnsi" w:hAnsiTheme="minorHAnsi" w:cstheme="minorHAnsi"/>
          <w:sz w:val="22"/>
          <w:szCs w:val="22"/>
        </w:rPr>
        <w:t xml:space="preserve">dual names or other personally </w:t>
      </w:r>
      <w:r w:rsidR="00251F0E" w:rsidRPr="00A15E65">
        <w:rPr>
          <w:rFonts w:asciiTheme="minorHAnsi" w:hAnsiTheme="minorHAnsi" w:cstheme="minorHAnsi"/>
          <w:sz w:val="22"/>
          <w:szCs w:val="22"/>
        </w:rPr>
        <w:t>identifying information or information which could lea</w:t>
      </w:r>
      <w:r w:rsidRPr="00A15E65">
        <w:rPr>
          <w:rFonts w:asciiTheme="minorHAnsi" w:hAnsiTheme="minorHAnsi" w:cstheme="minorHAnsi"/>
          <w:sz w:val="22"/>
          <w:szCs w:val="22"/>
        </w:rPr>
        <w:t>d to the identification of any d</w:t>
      </w:r>
      <w:r w:rsidR="00251F0E" w:rsidRPr="00A15E65">
        <w:rPr>
          <w:rFonts w:asciiTheme="minorHAnsi" w:hAnsiTheme="minorHAnsi" w:cstheme="minorHAnsi"/>
          <w:sz w:val="22"/>
          <w:szCs w:val="22"/>
        </w:rPr>
        <w:t>ata subject</w:t>
      </w:r>
      <w:r w:rsidR="00F925E3" w:rsidRPr="00A15E65">
        <w:rPr>
          <w:rFonts w:asciiTheme="minorHAnsi" w:hAnsiTheme="minorHAnsi" w:cstheme="minorHAnsi"/>
          <w:sz w:val="22"/>
          <w:szCs w:val="22"/>
        </w:rPr>
        <w:t>.</w:t>
      </w:r>
    </w:p>
    <w:p w:rsidR="0018505C" w:rsidRPr="00A15E65" w:rsidRDefault="0018505C" w:rsidP="00144D41">
      <w:pPr>
        <w:pStyle w:val="BodyText"/>
        <w:ind w:left="720"/>
        <w:rPr>
          <w:rFonts w:asciiTheme="minorHAnsi" w:hAnsiTheme="minorHAnsi" w:cstheme="minorHAnsi"/>
          <w:sz w:val="22"/>
          <w:szCs w:val="22"/>
          <w:lang w:eastAsia="en-US"/>
        </w:rPr>
      </w:pPr>
    </w:p>
    <w:p w:rsidR="00912E42" w:rsidRPr="00A15E65" w:rsidRDefault="000E7523" w:rsidP="005E2ED2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A15E65">
        <w:rPr>
          <w:rFonts w:asciiTheme="minorHAnsi" w:hAnsiTheme="minorHAnsi" w:cstheme="minorHAnsi"/>
          <w:sz w:val="22"/>
          <w:szCs w:val="22"/>
        </w:rPr>
        <w:t>That the Principal Investigator</w:t>
      </w:r>
      <w:r w:rsidR="00912E42" w:rsidRPr="00A15E65">
        <w:rPr>
          <w:rFonts w:asciiTheme="minorHAnsi" w:hAnsiTheme="minorHAnsi" w:cstheme="minorHAnsi"/>
          <w:sz w:val="22"/>
          <w:szCs w:val="22"/>
        </w:rPr>
        <w:t xml:space="preserve"> has an obligation to prevent research data from being lost, mislaid, or accessed by unauthorised people.  The H</w:t>
      </w:r>
      <w:r w:rsidR="002B43DC" w:rsidRPr="00A15E65">
        <w:rPr>
          <w:rFonts w:asciiTheme="minorHAnsi" w:hAnsiTheme="minorHAnsi" w:cstheme="minorHAnsi"/>
          <w:sz w:val="22"/>
          <w:szCs w:val="22"/>
        </w:rPr>
        <w:t>EC</w:t>
      </w:r>
      <w:r w:rsidR="00912E42" w:rsidRPr="00A15E65">
        <w:rPr>
          <w:rFonts w:asciiTheme="minorHAnsi" w:hAnsiTheme="minorHAnsi" w:cstheme="minorHAnsi"/>
          <w:sz w:val="22"/>
          <w:szCs w:val="22"/>
        </w:rPr>
        <w:t xml:space="preserve"> requires that personal information will be held only on protected syste</w:t>
      </w:r>
      <w:r w:rsidR="002B43DC" w:rsidRPr="00A15E65">
        <w:rPr>
          <w:rFonts w:asciiTheme="minorHAnsi" w:hAnsiTheme="minorHAnsi" w:cstheme="minorHAnsi"/>
          <w:sz w:val="22"/>
          <w:szCs w:val="22"/>
        </w:rPr>
        <w:t>ms</w:t>
      </w:r>
      <w:r w:rsidR="00912E42" w:rsidRPr="00A15E65">
        <w:rPr>
          <w:rFonts w:asciiTheme="minorHAnsi" w:hAnsiTheme="minorHAnsi" w:cstheme="minorHAnsi"/>
          <w:sz w:val="22"/>
          <w:szCs w:val="22"/>
        </w:rPr>
        <w:t xml:space="preserve"> supplied by the University (not on </w:t>
      </w:r>
      <w:r w:rsidR="00912E42" w:rsidRPr="00A15E65">
        <w:rPr>
          <w:rFonts w:asciiTheme="minorHAnsi" w:hAnsiTheme="minorHAnsi" w:cstheme="minorHAnsi"/>
          <w:sz w:val="22"/>
          <w:szCs w:val="22"/>
        </w:rPr>
        <w:lastRenderedPageBreak/>
        <w:t>personal or portable devices or in unauthorised cloud storage, such as Google Drive or Dropbox).</w:t>
      </w:r>
    </w:p>
    <w:p w:rsidR="00912E42" w:rsidRPr="00A15E65" w:rsidRDefault="00912E42" w:rsidP="00912E4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:rsidR="00DE5DD8" w:rsidRPr="00A15E65" w:rsidRDefault="000E7523" w:rsidP="005E2ED2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A15E65">
        <w:rPr>
          <w:rFonts w:asciiTheme="minorHAnsi" w:hAnsiTheme="minorHAnsi" w:cstheme="minorHAnsi"/>
          <w:sz w:val="22"/>
          <w:szCs w:val="22"/>
        </w:rPr>
        <w:t>That the Principal Investigator</w:t>
      </w:r>
      <w:r w:rsidR="00476E1A" w:rsidRPr="00A15E65">
        <w:rPr>
          <w:rFonts w:asciiTheme="minorHAnsi" w:hAnsiTheme="minorHAnsi" w:cstheme="minorHAnsi"/>
          <w:sz w:val="22"/>
          <w:szCs w:val="22"/>
        </w:rPr>
        <w:t xml:space="preserve"> wi</w:t>
      </w:r>
      <w:r w:rsidR="00DE5DD8" w:rsidRPr="00A15E65">
        <w:rPr>
          <w:rFonts w:asciiTheme="minorHAnsi" w:hAnsiTheme="minorHAnsi" w:cstheme="minorHAnsi"/>
          <w:sz w:val="22"/>
          <w:szCs w:val="22"/>
        </w:rPr>
        <w:t xml:space="preserve">ll ensure that no other person has access to </w:t>
      </w:r>
      <w:r w:rsidRPr="00A15E65">
        <w:rPr>
          <w:rFonts w:asciiTheme="minorHAnsi" w:hAnsiTheme="minorHAnsi" w:cstheme="minorHAnsi"/>
          <w:sz w:val="22"/>
          <w:szCs w:val="22"/>
        </w:rPr>
        <w:t>their</w:t>
      </w:r>
      <w:r w:rsidR="00DE5DD8" w:rsidRPr="00A15E65">
        <w:rPr>
          <w:rFonts w:asciiTheme="minorHAnsi" w:hAnsiTheme="minorHAnsi" w:cstheme="minorHAnsi"/>
          <w:sz w:val="22"/>
          <w:szCs w:val="22"/>
        </w:rPr>
        <w:t xml:space="preserve"> computer/device.</w:t>
      </w:r>
    </w:p>
    <w:p w:rsidR="0018505C" w:rsidRPr="00A15E65" w:rsidRDefault="0018505C" w:rsidP="00144D41">
      <w:pPr>
        <w:pStyle w:val="BodyText"/>
        <w:ind w:left="720"/>
        <w:rPr>
          <w:rFonts w:asciiTheme="minorHAnsi" w:hAnsiTheme="minorHAnsi" w:cstheme="minorHAnsi"/>
          <w:sz w:val="22"/>
          <w:szCs w:val="22"/>
        </w:rPr>
      </w:pPr>
    </w:p>
    <w:p w:rsidR="0018505C" w:rsidRPr="00A15E65" w:rsidRDefault="0018505C" w:rsidP="0018505C">
      <w:pPr>
        <w:pStyle w:val="BodyText"/>
        <w:rPr>
          <w:rFonts w:asciiTheme="minorHAnsi" w:hAnsiTheme="minorHAnsi" w:cstheme="minorHAnsi"/>
          <w:sz w:val="22"/>
          <w:szCs w:val="22"/>
          <w:lang w:eastAsia="en-US"/>
        </w:rPr>
      </w:pPr>
    </w:p>
    <w:p w:rsidR="0018505C" w:rsidRPr="00A15E65" w:rsidRDefault="0018505C" w:rsidP="00251F0E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:rsidR="00E409D0" w:rsidRPr="00A15E65" w:rsidRDefault="00797BBE" w:rsidP="00E409D0">
      <w:pPr>
        <w:pStyle w:val="NormalWeb"/>
        <w:rPr>
          <w:rFonts w:asciiTheme="minorHAnsi" w:hAnsiTheme="minorHAnsi" w:cstheme="minorHAnsi"/>
          <w:sz w:val="22"/>
          <w:szCs w:val="22"/>
          <w:lang w:val="en-NZ"/>
        </w:rPr>
      </w:pPr>
      <w:r w:rsidRPr="00A15E65">
        <w:rPr>
          <w:rFonts w:asciiTheme="minorHAnsi" w:hAnsiTheme="minorHAnsi" w:cstheme="minorHAnsi"/>
          <w:sz w:val="22"/>
          <w:szCs w:val="22"/>
          <w:lang w:val="en-NZ"/>
        </w:rPr>
        <w:t>_________________________</w:t>
      </w:r>
      <w:proofErr w:type="gramStart"/>
      <w:r w:rsidRPr="00A15E65">
        <w:rPr>
          <w:rFonts w:asciiTheme="minorHAnsi" w:hAnsiTheme="minorHAnsi" w:cstheme="minorHAnsi"/>
          <w:sz w:val="22"/>
          <w:szCs w:val="22"/>
          <w:lang w:val="en-NZ"/>
        </w:rPr>
        <w:t>_</w:t>
      </w:r>
      <w:proofErr w:type="gramEnd"/>
      <w:r w:rsidR="00E409D0" w:rsidRPr="00A15E65">
        <w:rPr>
          <w:rFonts w:asciiTheme="minorHAnsi" w:hAnsiTheme="minorHAnsi" w:cstheme="minorHAnsi"/>
          <w:sz w:val="22"/>
          <w:szCs w:val="22"/>
          <w:lang w:val="en-NZ"/>
        </w:rPr>
        <w:br/>
        <w:t xml:space="preserve">(Signature </w:t>
      </w:r>
      <w:r w:rsidR="000E7523" w:rsidRPr="00A15E65">
        <w:rPr>
          <w:rFonts w:asciiTheme="minorHAnsi" w:hAnsiTheme="minorHAnsi" w:cstheme="minorHAnsi"/>
          <w:sz w:val="22"/>
          <w:szCs w:val="22"/>
          <w:lang w:val="en-NZ"/>
        </w:rPr>
        <w:t>–</w:t>
      </w:r>
      <w:r w:rsidR="00E409D0" w:rsidRPr="00A15E65">
        <w:rPr>
          <w:rFonts w:asciiTheme="minorHAnsi" w:hAnsiTheme="minorHAnsi" w:cstheme="minorHAnsi"/>
          <w:sz w:val="22"/>
          <w:szCs w:val="22"/>
          <w:lang w:val="en-NZ"/>
        </w:rPr>
        <w:t xml:space="preserve"> </w:t>
      </w:r>
      <w:r w:rsidR="000E7523" w:rsidRPr="00A15E65">
        <w:rPr>
          <w:rFonts w:asciiTheme="minorHAnsi" w:hAnsiTheme="minorHAnsi" w:cstheme="minorHAnsi"/>
          <w:sz w:val="22"/>
          <w:szCs w:val="22"/>
          <w:lang w:val="en-NZ"/>
        </w:rPr>
        <w:t>Principal Investigator</w:t>
      </w:r>
      <w:r w:rsidR="00E409D0" w:rsidRPr="00A15E65">
        <w:rPr>
          <w:rFonts w:asciiTheme="minorHAnsi" w:hAnsiTheme="minorHAnsi" w:cstheme="minorHAnsi"/>
          <w:sz w:val="22"/>
          <w:szCs w:val="22"/>
          <w:lang w:val="en-NZ"/>
        </w:rPr>
        <w:t xml:space="preserve">) </w:t>
      </w:r>
    </w:p>
    <w:p w:rsidR="00E409D0" w:rsidRPr="00A15E65" w:rsidRDefault="00E409D0" w:rsidP="00E409D0">
      <w:pPr>
        <w:pStyle w:val="NormalWeb"/>
        <w:rPr>
          <w:rFonts w:asciiTheme="minorHAnsi" w:hAnsiTheme="minorHAnsi" w:cstheme="minorHAnsi"/>
          <w:sz w:val="22"/>
          <w:szCs w:val="22"/>
          <w:lang w:val="en-NZ"/>
        </w:rPr>
      </w:pPr>
      <w:r w:rsidRPr="00A15E65">
        <w:rPr>
          <w:rFonts w:asciiTheme="minorHAnsi" w:hAnsiTheme="minorHAnsi" w:cstheme="minorHAnsi"/>
          <w:sz w:val="22"/>
          <w:szCs w:val="22"/>
          <w:lang w:val="en-NZ"/>
        </w:rPr>
        <w:t>______________</w:t>
      </w:r>
      <w:r w:rsidRPr="00A15E65">
        <w:rPr>
          <w:rFonts w:asciiTheme="minorHAnsi" w:hAnsiTheme="minorHAnsi" w:cstheme="minorHAnsi"/>
          <w:sz w:val="22"/>
          <w:szCs w:val="22"/>
          <w:lang w:val="en-NZ"/>
        </w:rPr>
        <w:br/>
        <w:t>Date</w:t>
      </w:r>
    </w:p>
    <w:p w:rsidR="00E409D0" w:rsidRPr="00A15E65" w:rsidRDefault="00E409D0" w:rsidP="00E409D0">
      <w:pPr>
        <w:pStyle w:val="NormalWeb"/>
        <w:rPr>
          <w:rFonts w:asciiTheme="minorHAnsi" w:hAnsiTheme="minorHAnsi" w:cstheme="minorHAnsi"/>
          <w:sz w:val="22"/>
          <w:szCs w:val="22"/>
          <w:lang w:val="en-NZ"/>
        </w:rPr>
      </w:pPr>
      <w:r w:rsidRPr="00A15E65">
        <w:rPr>
          <w:rFonts w:asciiTheme="minorHAnsi" w:hAnsiTheme="minorHAnsi" w:cstheme="minorHAnsi"/>
          <w:sz w:val="22"/>
          <w:szCs w:val="22"/>
          <w:lang w:val="en-NZ"/>
        </w:rPr>
        <w:t>____________________________</w:t>
      </w:r>
      <w:proofErr w:type="gramStart"/>
      <w:r w:rsidRPr="00A15E65">
        <w:rPr>
          <w:rFonts w:asciiTheme="minorHAnsi" w:hAnsiTheme="minorHAnsi" w:cstheme="minorHAnsi"/>
          <w:sz w:val="22"/>
          <w:szCs w:val="22"/>
          <w:lang w:val="en-NZ"/>
        </w:rPr>
        <w:t>_</w:t>
      </w:r>
      <w:proofErr w:type="gramEnd"/>
      <w:r w:rsidRPr="00A15E65">
        <w:rPr>
          <w:rFonts w:asciiTheme="minorHAnsi" w:hAnsiTheme="minorHAnsi" w:cstheme="minorHAnsi"/>
          <w:sz w:val="22"/>
          <w:szCs w:val="22"/>
          <w:lang w:val="en-NZ"/>
        </w:rPr>
        <w:br/>
        <w:t xml:space="preserve">(Print Name) </w:t>
      </w:r>
    </w:p>
    <w:p w:rsidR="00797BBE" w:rsidRPr="00A15E65" w:rsidRDefault="00797BBE" w:rsidP="00E409D0">
      <w:pPr>
        <w:pStyle w:val="NormalWeb"/>
        <w:rPr>
          <w:rFonts w:asciiTheme="minorHAnsi" w:hAnsiTheme="minorHAnsi" w:cstheme="minorHAnsi"/>
          <w:sz w:val="22"/>
          <w:szCs w:val="22"/>
          <w:lang w:val="en-NZ"/>
        </w:rPr>
      </w:pPr>
    </w:p>
    <w:p w:rsidR="002971E9" w:rsidRPr="00A15E65" w:rsidRDefault="002971E9" w:rsidP="00E409D0">
      <w:pPr>
        <w:pStyle w:val="NormalWeb"/>
        <w:rPr>
          <w:rFonts w:asciiTheme="minorHAnsi" w:hAnsiTheme="minorHAnsi" w:cstheme="minorHAnsi"/>
          <w:b/>
          <w:sz w:val="22"/>
          <w:szCs w:val="22"/>
          <w:lang w:val="en-NZ"/>
        </w:rPr>
      </w:pPr>
      <w:r w:rsidRPr="00A15E65">
        <w:rPr>
          <w:rFonts w:asciiTheme="minorHAnsi" w:hAnsiTheme="minorHAnsi" w:cstheme="minorHAnsi"/>
          <w:b/>
          <w:sz w:val="22"/>
          <w:szCs w:val="22"/>
          <w:lang w:val="en-NZ"/>
        </w:rPr>
        <w:t>If applicable:</w:t>
      </w:r>
    </w:p>
    <w:p w:rsidR="00797BBE" w:rsidRPr="00A15E65" w:rsidRDefault="00797BBE" w:rsidP="00797BBE">
      <w:pPr>
        <w:pStyle w:val="NormalWeb"/>
        <w:rPr>
          <w:rFonts w:asciiTheme="minorHAnsi" w:hAnsiTheme="minorHAnsi" w:cstheme="minorHAnsi"/>
          <w:sz w:val="22"/>
          <w:szCs w:val="22"/>
          <w:lang w:val="en-NZ"/>
        </w:rPr>
      </w:pPr>
      <w:r w:rsidRPr="00A15E65">
        <w:rPr>
          <w:rFonts w:asciiTheme="minorHAnsi" w:hAnsiTheme="minorHAnsi" w:cstheme="minorHAnsi"/>
          <w:sz w:val="22"/>
          <w:szCs w:val="22"/>
          <w:lang w:val="en-NZ"/>
        </w:rPr>
        <w:t>__________________________</w:t>
      </w:r>
      <w:proofErr w:type="gramStart"/>
      <w:r w:rsidRPr="00A15E65">
        <w:rPr>
          <w:rFonts w:asciiTheme="minorHAnsi" w:hAnsiTheme="minorHAnsi" w:cstheme="minorHAnsi"/>
          <w:sz w:val="22"/>
          <w:szCs w:val="22"/>
          <w:lang w:val="en-NZ"/>
        </w:rPr>
        <w:t>_</w:t>
      </w:r>
      <w:proofErr w:type="gramEnd"/>
      <w:r w:rsidRPr="00A15E65">
        <w:rPr>
          <w:rFonts w:asciiTheme="minorHAnsi" w:hAnsiTheme="minorHAnsi" w:cstheme="minorHAnsi"/>
          <w:sz w:val="22"/>
          <w:szCs w:val="22"/>
          <w:lang w:val="en-NZ"/>
        </w:rPr>
        <w:br/>
        <w:t xml:space="preserve">(Signature – Primary Supervisor) </w:t>
      </w:r>
    </w:p>
    <w:p w:rsidR="00797BBE" w:rsidRPr="00A15E65" w:rsidRDefault="00797BBE" w:rsidP="00797BBE">
      <w:pPr>
        <w:pStyle w:val="NormalWeb"/>
        <w:rPr>
          <w:rFonts w:asciiTheme="minorHAnsi" w:hAnsiTheme="minorHAnsi" w:cstheme="minorHAnsi"/>
          <w:sz w:val="22"/>
          <w:szCs w:val="22"/>
          <w:lang w:val="en-NZ"/>
        </w:rPr>
      </w:pPr>
      <w:r w:rsidRPr="00A15E65">
        <w:rPr>
          <w:rFonts w:asciiTheme="minorHAnsi" w:hAnsiTheme="minorHAnsi" w:cstheme="minorHAnsi"/>
          <w:sz w:val="22"/>
          <w:szCs w:val="22"/>
          <w:lang w:val="en-NZ"/>
        </w:rPr>
        <w:t>______________</w:t>
      </w:r>
      <w:r w:rsidRPr="00A15E65">
        <w:rPr>
          <w:rFonts w:asciiTheme="minorHAnsi" w:hAnsiTheme="minorHAnsi" w:cstheme="minorHAnsi"/>
          <w:sz w:val="22"/>
          <w:szCs w:val="22"/>
          <w:lang w:val="en-NZ"/>
        </w:rPr>
        <w:br/>
        <w:t>Date</w:t>
      </w:r>
    </w:p>
    <w:p w:rsidR="00797BBE" w:rsidRPr="00A15E65" w:rsidRDefault="00797BBE" w:rsidP="00797BBE">
      <w:pPr>
        <w:pStyle w:val="NormalWeb"/>
        <w:rPr>
          <w:rFonts w:asciiTheme="minorHAnsi" w:hAnsiTheme="minorHAnsi" w:cstheme="minorHAnsi"/>
          <w:sz w:val="22"/>
          <w:szCs w:val="22"/>
          <w:lang w:val="en-NZ"/>
        </w:rPr>
      </w:pPr>
      <w:r w:rsidRPr="00A15E65">
        <w:rPr>
          <w:rFonts w:asciiTheme="minorHAnsi" w:hAnsiTheme="minorHAnsi" w:cstheme="minorHAnsi"/>
          <w:sz w:val="22"/>
          <w:szCs w:val="22"/>
          <w:lang w:val="en-NZ"/>
        </w:rPr>
        <w:t>_____________________________</w:t>
      </w:r>
      <w:r w:rsidRPr="00A15E65">
        <w:rPr>
          <w:rFonts w:asciiTheme="minorHAnsi" w:hAnsiTheme="minorHAnsi" w:cstheme="minorHAnsi"/>
          <w:sz w:val="22"/>
          <w:szCs w:val="22"/>
          <w:lang w:val="en-NZ"/>
        </w:rPr>
        <w:softHyphen/>
      </w:r>
      <w:r w:rsidRPr="00A15E65">
        <w:rPr>
          <w:rFonts w:asciiTheme="minorHAnsi" w:hAnsiTheme="minorHAnsi" w:cstheme="minorHAnsi"/>
          <w:sz w:val="22"/>
          <w:szCs w:val="22"/>
          <w:lang w:val="en-NZ"/>
        </w:rPr>
        <w:softHyphen/>
      </w:r>
      <w:r w:rsidRPr="00A15E65">
        <w:rPr>
          <w:rFonts w:asciiTheme="minorHAnsi" w:hAnsiTheme="minorHAnsi" w:cstheme="minorHAnsi"/>
          <w:sz w:val="22"/>
          <w:szCs w:val="22"/>
          <w:lang w:val="en-NZ"/>
        </w:rPr>
        <w:softHyphen/>
      </w:r>
    </w:p>
    <w:p w:rsidR="00797BBE" w:rsidRPr="00A15E65" w:rsidRDefault="00797BBE" w:rsidP="00797BBE">
      <w:pPr>
        <w:pStyle w:val="NormalWeb"/>
        <w:rPr>
          <w:rFonts w:asciiTheme="minorHAnsi" w:hAnsiTheme="minorHAnsi" w:cstheme="minorHAnsi"/>
          <w:sz w:val="22"/>
          <w:szCs w:val="22"/>
          <w:lang w:val="en-NZ"/>
        </w:rPr>
      </w:pPr>
      <w:r w:rsidRPr="00A15E65">
        <w:rPr>
          <w:rFonts w:asciiTheme="minorHAnsi" w:hAnsiTheme="minorHAnsi" w:cstheme="minorHAnsi"/>
          <w:sz w:val="22"/>
          <w:szCs w:val="22"/>
          <w:lang w:val="en-NZ"/>
        </w:rPr>
        <w:t xml:space="preserve">(Print Name) </w:t>
      </w:r>
    </w:p>
    <w:p w:rsidR="00797BBE" w:rsidRPr="00A15E65" w:rsidRDefault="00797BBE" w:rsidP="00797BBE">
      <w:pPr>
        <w:pStyle w:val="NormalWeb"/>
        <w:rPr>
          <w:rFonts w:asciiTheme="minorHAnsi" w:hAnsiTheme="minorHAnsi" w:cstheme="minorHAnsi"/>
          <w:sz w:val="22"/>
          <w:szCs w:val="22"/>
          <w:lang w:val="en-NZ"/>
        </w:rPr>
      </w:pPr>
      <w:r w:rsidRPr="00A15E65">
        <w:rPr>
          <w:rFonts w:asciiTheme="minorHAnsi" w:hAnsiTheme="minorHAnsi" w:cstheme="minorHAnsi"/>
          <w:sz w:val="22"/>
          <w:szCs w:val="22"/>
          <w:lang w:val="en-NZ"/>
        </w:rPr>
        <w:br/>
      </w:r>
    </w:p>
    <w:p w:rsidR="00797BBE" w:rsidRPr="00A15E65" w:rsidRDefault="00797BBE" w:rsidP="00E409D0">
      <w:pPr>
        <w:pStyle w:val="NormalWeb"/>
        <w:rPr>
          <w:rFonts w:asciiTheme="minorHAnsi" w:hAnsiTheme="minorHAnsi" w:cstheme="minorHAnsi"/>
          <w:lang w:val="en-NZ"/>
        </w:rPr>
      </w:pPr>
    </w:p>
    <w:p w:rsidR="00797BBE" w:rsidRPr="00A15E65" w:rsidRDefault="00797BBE" w:rsidP="00E409D0">
      <w:pPr>
        <w:pStyle w:val="NormalWeb"/>
        <w:rPr>
          <w:rFonts w:asciiTheme="minorHAnsi" w:hAnsiTheme="minorHAnsi" w:cstheme="minorHAnsi"/>
          <w:lang w:val="en-NZ"/>
        </w:rPr>
      </w:pPr>
    </w:p>
    <w:p w:rsidR="00170B01" w:rsidRPr="00A15E65" w:rsidRDefault="00170B01" w:rsidP="00C17620">
      <w:pPr>
        <w:rPr>
          <w:rFonts w:asciiTheme="minorHAnsi" w:hAnsiTheme="minorHAnsi" w:cstheme="minorHAnsi"/>
        </w:rPr>
      </w:pPr>
    </w:p>
    <w:p w:rsidR="00170B01" w:rsidRPr="00A15E65" w:rsidRDefault="00170B01" w:rsidP="00170B01">
      <w:pPr>
        <w:rPr>
          <w:rFonts w:asciiTheme="minorHAnsi" w:hAnsiTheme="minorHAnsi" w:cstheme="minorHAnsi"/>
        </w:rPr>
      </w:pPr>
    </w:p>
    <w:p w:rsidR="00170B01" w:rsidRPr="00A15E65" w:rsidRDefault="00170B01" w:rsidP="00170B01">
      <w:pPr>
        <w:rPr>
          <w:rFonts w:asciiTheme="minorHAnsi" w:hAnsiTheme="minorHAnsi" w:cstheme="minorHAnsi"/>
        </w:rPr>
      </w:pPr>
    </w:p>
    <w:p w:rsidR="00170B01" w:rsidRPr="00A15E65" w:rsidRDefault="00170B01" w:rsidP="00E409D0">
      <w:pPr>
        <w:pStyle w:val="NormalWeb"/>
        <w:rPr>
          <w:rFonts w:asciiTheme="minorHAnsi" w:hAnsiTheme="minorHAnsi" w:cstheme="minorHAnsi"/>
          <w:lang w:val="en-NZ"/>
        </w:rPr>
      </w:pPr>
    </w:p>
    <w:p w:rsidR="00170B01" w:rsidRPr="00A15E65" w:rsidRDefault="00170B01" w:rsidP="00170B01">
      <w:pPr>
        <w:rPr>
          <w:rFonts w:asciiTheme="minorHAnsi" w:hAnsiTheme="minorHAnsi" w:cstheme="minorHAnsi"/>
        </w:rPr>
      </w:pPr>
    </w:p>
    <w:p w:rsidR="003C6F73" w:rsidRPr="00A15E65" w:rsidRDefault="003C6F73" w:rsidP="002E6FBA">
      <w:pPr>
        <w:pStyle w:val="AddressBlockStyle"/>
        <w:rPr>
          <w:rFonts w:asciiTheme="minorHAnsi" w:hAnsiTheme="minorHAnsi" w:cstheme="minorHAnsi"/>
          <w:lang w:val="en-NZ"/>
        </w:rPr>
      </w:pPr>
    </w:p>
    <w:sectPr w:rsidR="003C6F73" w:rsidRPr="00A15E65" w:rsidSect="00B779E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752" w:header="114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6BBF" w:rsidRDefault="00756BBF" w:rsidP="00F50FD3">
      <w:pPr>
        <w:spacing w:line="240" w:lineRule="auto"/>
      </w:pPr>
      <w:r>
        <w:separator/>
      </w:r>
    </w:p>
  </w:endnote>
  <w:endnote w:type="continuationSeparator" w:id="0">
    <w:p w:rsidR="00756BBF" w:rsidRDefault="00756BBF" w:rsidP="00F50F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ic Trade Gothic Std Bold Cond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ictoria Sans">
    <w:altName w:val="Corbel"/>
    <w:panose1 w:val="00000000000000000000"/>
    <w:charset w:val="00"/>
    <w:family w:val="modern"/>
    <w:notTrueType/>
    <w:pitch w:val="variable"/>
    <w:sig w:usb0="00000001" w:usb1="500160FF" w:usb2="00000010" w:usb3="00000000" w:csb0="0000009B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4C05" w:rsidRDefault="000B4C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4C05" w:rsidRDefault="000B4C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4C05" w:rsidRDefault="000B4C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6BBF" w:rsidRDefault="00756BBF" w:rsidP="00F50FD3">
      <w:pPr>
        <w:spacing w:line="240" w:lineRule="auto"/>
      </w:pPr>
      <w:r>
        <w:separator/>
      </w:r>
    </w:p>
  </w:footnote>
  <w:footnote w:type="continuationSeparator" w:id="0">
    <w:p w:rsidR="00756BBF" w:rsidRDefault="00756BBF" w:rsidP="00F50F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946" w:rsidRDefault="00366E3E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4C05" w:rsidRDefault="000B4C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5AD" w:rsidRPr="00B779E8" w:rsidRDefault="000B4C05" w:rsidP="000B4C05">
    <w:pPr>
      <w:pStyle w:val="Header"/>
      <w:tabs>
        <w:tab w:val="clear" w:pos="4513"/>
        <w:tab w:val="clear" w:pos="9026"/>
        <w:tab w:val="left" w:pos="3804"/>
      </w:tabs>
      <w:spacing w:after="600"/>
      <w:ind w:left="-142"/>
      <w:jc w:val="center"/>
      <w:rPr>
        <w:sz w:val="44"/>
      </w:rPr>
    </w:pPr>
    <w:bookmarkStart w:id="0" w:name="_GoBack"/>
    <w:r>
      <w:rPr>
        <w:rFonts w:ascii="Calibri" w:hAnsi="Calibri" w:cs="Times"/>
        <w:noProof/>
        <w:szCs w:val="24"/>
        <w:lang w:eastAsia="en-NZ"/>
      </w:rPr>
      <w:drawing>
        <wp:inline distT="0" distB="0" distL="0" distR="0">
          <wp:extent cx="2933700" cy="994664"/>
          <wp:effectExtent l="0" t="0" r="0" b="0"/>
          <wp:docPr id="2" name="Picture 2" descr="Logo standard landscape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tandard landscape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4308" cy="10050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40487"/>
    <w:multiLevelType w:val="multilevel"/>
    <w:tmpl w:val="BFC6AD0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E9315F0"/>
    <w:multiLevelType w:val="hybridMultilevel"/>
    <w:tmpl w:val="071ADF60"/>
    <w:lvl w:ilvl="0" w:tplc="FF66942E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  <w:szCs w:val="22"/>
        <w:u w:color="C0504D" w:themeColor="accent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365B9"/>
    <w:multiLevelType w:val="hybridMultilevel"/>
    <w:tmpl w:val="931E75BE"/>
    <w:lvl w:ilvl="0" w:tplc="F5AA19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  <w:u w:color="C0504D" w:themeColor="accent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D775CE"/>
    <w:multiLevelType w:val="multilevel"/>
    <w:tmpl w:val="A6D23EBC"/>
    <w:lvl w:ilvl="0">
      <w:start w:val="1"/>
      <w:numFmt w:val="lowerLetter"/>
      <w:pStyle w:val="AlphaList"/>
      <w:lvlText w:val="%1)"/>
      <w:lvlJc w:val="left"/>
      <w:pPr>
        <w:ind w:left="851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741776AE"/>
    <w:multiLevelType w:val="multilevel"/>
    <w:tmpl w:val="98743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1"/>
  <w:activeWritingStyle w:appName="MSWord" w:lang="en-NZ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52F"/>
    <w:rsid w:val="00092952"/>
    <w:rsid w:val="000B1745"/>
    <w:rsid w:val="000B4C05"/>
    <w:rsid w:val="000C39F0"/>
    <w:rsid w:val="000E7523"/>
    <w:rsid w:val="00126EDE"/>
    <w:rsid w:val="00144D41"/>
    <w:rsid w:val="00170B01"/>
    <w:rsid w:val="00181645"/>
    <w:rsid w:val="0018505C"/>
    <w:rsid w:val="001F4E30"/>
    <w:rsid w:val="00221E13"/>
    <w:rsid w:val="002461C2"/>
    <w:rsid w:val="00251F0E"/>
    <w:rsid w:val="00290D50"/>
    <w:rsid w:val="002971E9"/>
    <w:rsid w:val="002A0518"/>
    <w:rsid w:val="002B43DC"/>
    <w:rsid w:val="002B4B44"/>
    <w:rsid w:val="002E6FBA"/>
    <w:rsid w:val="0031452F"/>
    <w:rsid w:val="00337C15"/>
    <w:rsid w:val="0036182E"/>
    <w:rsid w:val="00362605"/>
    <w:rsid w:val="00366E3E"/>
    <w:rsid w:val="00381863"/>
    <w:rsid w:val="003908E9"/>
    <w:rsid w:val="003A46CB"/>
    <w:rsid w:val="003C6F73"/>
    <w:rsid w:val="003D3341"/>
    <w:rsid w:val="003E3DDE"/>
    <w:rsid w:val="00455B4D"/>
    <w:rsid w:val="004729F6"/>
    <w:rsid w:val="00476E1A"/>
    <w:rsid w:val="00492F19"/>
    <w:rsid w:val="004E77CB"/>
    <w:rsid w:val="004F0AD4"/>
    <w:rsid w:val="005939E5"/>
    <w:rsid w:val="005E2ED2"/>
    <w:rsid w:val="0060371F"/>
    <w:rsid w:val="00631577"/>
    <w:rsid w:val="00641349"/>
    <w:rsid w:val="006464E2"/>
    <w:rsid w:val="006809ED"/>
    <w:rsid w:val="006851AE"/>
    <w:rsid w:val="006D1562"/>
    <w:rsid w:val="006D4861"/>
    <w:rsid w:val="00746947"/>
    <w:rsid w:val="00756BBF"/>
    <w:rsid w:val="00766857"/>
    <w:rsid w:val="00797BBE"/>
    <w:rsid w:val="007C1EA5"/>
    <w:rsid w:val="007E0B8E"/>
    <w:rsid w:val="00814DEF"/>
    <w:rsid w:val="00870B97"/>
    <w:rsid w:val="00876F71"/>
    <w:rsid w:val="008925AD"/>
    <w:rsid w:val="00897CC6"/>
    <w:rsid w:val="008D49F8"/>
    <w:rsid w:val="00912E42"/>
    <w:rsid w:val="00943AEE"/>
    <w:rsid w:val="0096061D"/>
    <w:rsid w:val="009E5946"/>
    <w:rsid w:val="009F00CB"/>
    <w:rsid w:val="009F25D6"/>
    <w:rsid w:val="009F4067"/>
    <w:rsid w:val="009F45F6"/>
    <w:rsid w:val="00A15E65"/>
    <w:rsid w:val="00A3098D"/>
    <w:rsid w:val="00A56136"/>
    <w:rsid w:val="00AA18D3"/>
    <w:rsid w:val="00AC0867"/>
    <w:rsid w:val="00B15BD4"/>
    <w:rsid w:val="00B20771"/>
    <w:rsid w:val="00B44794"/>
    <w:rsid w:val="00B645A7"/>
    <w:rsid w:val="00B779E8"/>
    <w:rsid w:val="00B839EF"/>
    <w:rsid w:val="00BE5A30"/>
    <w:rsid w:val="00C03D63"/>
    <w:rsid w:val="00C17620"/>
    <w:rsid w:val="00CF25B7"/>
    <w:rsid w:val="00D43C25"/>
    <w:rsid w:val="00D74216"/>
    <w:rsid w:val="00D9648C"/>
    <w:rsid w:val="00DD7A06"/>
    <w:rsid w:val="00DE5DD8"/>
    <w:rsid w:val="00DF1761"/>
    <w:rsid w:val="00E06F86"/>
    <w:rsid w:val="00E22FC1"/>
    <w:rsid w:val="00E26DD2"/>
    <w:rsid w:val="00E409D0"/>
    <w:rsid w:val="00E54AB0"/>
    <w:rsid w:val="00E707CA"/>
    <w:rsid w:val="00EC1084"/>
    <w:rsid w:val="00EC6E98"/>
    <w:rsid w:val="00ED21D6"/>
    <w:rsid w:val="00F17A1F"/>
    <w:rsid w:val="00F24B95"/>
    <w:rsid w:val="00F42E20"/>
    <w:rsid w:val="00F50FD3"/>
    <w:rsid w:val="00F925E3"/>
    <w:rsid w:val="00FA1608"/>
    <w:rsid w:val="00FF4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6C0FC417-5532-4865-B1CF-0D35143D0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NZ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BodyText"/>
    <w:qFormat/>
    <w:rsid w:val="000C39F0"/>
    <w:pPr>
      <w:spacing w:line="288" w:lineRule="atLeast"/>
    </w:pPr>
    <w:rPr>
      <w:rFonts w:ascii="Arial Narrow" w:hAnsi="Arial Narrow"/>
      <w:sz w:val="24"/>
      <w:lang w:eastAsia="en-GB"/>
    </w:rPr>
  </w:style>
  <w:style w:type="paragraph" w:styleId="Heading1">
    <w:name w:val="heading 1"/>
    <w:basedOn w:val="Normal"/>
    <w:next w:val="Heading2"/>
    <w:link w:val="Heading1Char"/>
    <w:qFormat/>
    <w:rsid w:val="004F0AD4"/>
    <w:pPr>
      <w:widowControl w:val="0"/>
      <w:numPr>
        <w:numId w:val="3"/>
      </w:numPr>
      <w:tabs>
        <w:tab w:val="left" w:pos="567"/>
      </w:tabs>
      <w:spacing w:before="170"/>
      <w:outlineLvl w:val="0"/>
    </w:pPr>
    <w:rPr>
      <w:b/>
      <w:color w:val="676A5E"/>
    </w:rPr>
  </w:style>
  <w:style w:type="paragraph" w:styleId="Heading2">
    <w:name w:val="heading 2"/>
    <w:basedOn w:val="Normal"/>
    <w:next w:val="BodyText"/>
    <w:link w:val="Heading2Char"/>
    <w:qFormat/>
    <w:rsid w:val="004F0AD4"/>
    <w:pPr>
      <w:keepNext/>
      <w:numPr>
        <w:ilvl w:val="1"/>
        <w:numId w:val="3"/>
      </w:numPr>
      <w:tabs>
        <w:tab w:val="left" w:pos="567"/>
      </w:tabs>
      <w:spacing w:before="57"/>
      <w:outlineLvl w:val="1"/>
    </w:pPr>
    <w:rPr>
      <w:b/>
    </w:rPr>
  </w:style>
  <w:style w:type="paragraph" w:styleId="Heading3">
    <w:name w:val="heading 3"/>
    <w:basedOn w:val="Normal"/>
    <w:next w:val="BodyText"/>
    <w:link w:val="Heading3Char"/>
    <w:qFormat/>
    <w:rsid w:val="004F0AD4"/>
    <w:pPr>
      <w:keepNext/>
      <w:spacing w:before="57"/>
      <w:outlineLvl w:val="2"/>
    </w:pPr>
    <w:rPr>
      <w:rFonts w:ascii="Times New Roman" w:hAnsi="Times New Roman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lphaList">
    <w:name w:val="Alpha List"/>
    <w:qFormat/>
    <w:rsid w:val="004F0AD4"/>
    <w:pPr>
      <w:numPr>
        <w:numId w:val="1"/>
      </w:numPr>
      <w:tabs>
        <w:tab w:val="left" w:pos="851"/>
      </w:tabs>
      <w:spacing w:before="57" w:line="300" w:lineRule="atLeast"/>
    </w:pPr>
    <w:rPr>
      <w:rFonts w:ascii="Verdana" w:hAnsi="Verdana"/>
      <w:color w:val="8D8F86"/>
      <w:sz w:val="18"/>
      <w:lang w:eastAsia="en-GB"/>
    </w:rPr>
  </w:style>
  <w:style w:type="paragraph" w:styleId="BodyText">
    <w:name w:val="Body Text"/>
    <w:basedOn w:val="Normal"/>
    <w:link w:val="BodyTextChar"/>
    <w:rsid w:val="004F0AD4"/>
  </w:style>
  <w:style w:type="character" w:customStyle="1" w:styleId="BodyTextChar">
    <w:name w:val="Body Text Char"/>
    <w:basedOn w:val="DefaultParagraphFont"/>
    <w:link w:val="BodyText"/>
    <w:rsid w:val="004F0AD4"/>
    <w:rPr>
      <w:rFonts w:ascii="Verdana" w:eastAsia="Times New Roman" w:hAnsi="Verdana" w:cs="Times New Roman"/>
      <w:color w:val="8D8F86"/>
      <w:sz w:val="18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rsid w:val="004F0AD4"/>
    <w:rPr>
      <w:rFonts w:ascii="Verdana" w:eastAsia="Times New Roman" w:hAnsi="Verdana" w:cs="Times New Roman"/>
      <w:b/>
      <w:color w:val="676A5E"/>
      <w:sz w:val="18"/>
      <w:szCs w:val="20"/>
      <w:lang w:eastAsia="en-GB"/>
    </w:rPr>
  </w:style>
  <w:style w:type="character" w:customStyle="1" w:styleId="Heading2Char">
    <w:name w:val="Heading 2 Char"/>
    <w:basedOn w:val="DefaultParagraphFont"/>
    <w:link w:val="Heading2"/>
    <w:rsid w:val="004F0AD4"/>
    <w:rPr>
      <w:rFonts w:ascii="Verdana" w:eastAsia="Times New Roman" w:hAnsi="Verdana" w:cs="Times New Roman"/>
      <w:b/>
      <w:color w:val="8D8F86"/>
      <w:sz w:val="18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rsid w:val="004F0AD4"/>
    <w:rPr>
      <w:rFonts w:ascii="Times New Roman" w:eastAsia="Times New Roman" w:hAnsi="Times New Roman" w:cs="Times New Roman"/>
      <w:b/>
      <w:color w:val="8D8F86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50FD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FD3"/>
    <w:rPr>
      <w:rFonts w:ascii="Verdana" w:hAnsi="Verdana" w:cs="Times New Roman"/>
      <w:color w:val="8D8F86"/>
      <w:sz w:val="18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50F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0FD3"/>
    <w:rPr>
      <w:rFonts w:ascii="Verdana" w:hAnsi="Verdana" w:cs="Times New Roman"/>
      <w:color w:val="8D8F86"/>
      <w:sz w:val="18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0F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FD3"/>
    <w:rPr>
      <w:rFonts w:ascii="Tahoma" w:hAnsi="Tahoma" w:cs="Tahoma"/>
      <w:color w:val="8D8F86"/>
      <w:sz w:val="16"/>
      <w:szCs w:val="16"/>
      <w:lang w:eastAsia="en-GB"/>
    </w:rPr>
  </w:style>
  <w:style w:type="paragraph" w:customStyle="1" w:styleId="AddressBlock">
    <w:name w:val="Address Block"/>
    <w:basedOn w:val="Normal"/>
    <w:uiPriority w:val="99"/>
    <w:rsid w:val="003E3DDE"/>
    <w:pPr>
      <w:autoSpaceDE w:val="0"/>
      <w:autoSpaceDN w:val="0"/>
      <w:adjustRightInd w:val="0"/>
      <w:spacing w:line="240" w:lineRule="auto"/>
      <w:textAlignment w:val="center"/>
    </w:pPr>
    <w:rPr>
      <w:rFonts w:ascii="Times New Roman" w:hAnsi="Times New Roman" w:cs="Times Regular"/>
      <w:color w:val="000000"/>
      <w:szCs w:val="24"/>
      <w:lang w:val="en-US" w:eastAsia="en-US"/>
    </w:rPr>
  </w:style>
  <w:style w:type="paragraph" w:customStyle="1" w:styleId="LetterBody">
    <w:name w:val="Letter Body"/>
    <w:basedOn w:val="AddressBlock"/>
    <w:qFormat/>
    <w:rsid w:val="000C39F0"/>
    <w:pPr>
      <w:spacing w:after="240"/>
    </w:pPr>
    <w:rPr>
      <w:rFonts w:ascii="Georgia" w:hAnsi="Georgia"/>
      <w:sz w:val="22"/>
    </w:rPr>
  </w:style>
  <w:style w:type="paragraph" w:customStyle="1" w:styleId="StartandSignoff">
    <w:name w:val="Start and Signoff"/>
    <w:basedOn w:val="AddressBlock"/>
    <w:qFormat/>
    <w:rsid w:val="000C39F0"/>
    <w:pPr>
      <w:spacing w:before="760" w:after="240"/>
    </w:pPr>
    <w:rPr>
      <w:rFonts w:ascii="Georgia" w:hAnsi="Georgia"/>
      <w:sz w:val="22"/>
    </w:rPr>
  </w:style>
  <w:style w:type="paragraph" w:customStyle="1" w:styleId="AddressBlockStyle">
    <w:name w:val="Address Block Style"/>
    <w:basedOn w:val="Normal"/>
    <w:uiPriority w:val="99"/>
    <w:rsid w:val="000C39F0"/>
    <w:pPr>
      <w:autoSpaceDE w:val="0"/>
      <w:autoSpaceDN w:val="0"/>
      <w:adjustRightInd w:val="0"/>
      <w:spacing w:line="240" w:lineRule="auto"/>
      <w:textAlignment w:val="center"/>
    </w:pPr>
    <w:rPr>
      <w:rFonts w:ascii="Georgia" w:hAnsi="Georgia" w:cs="Times Regular"/>
      <w:color w:val="000000"/>
      <w:sz w:val="22"/>
      <w:szCs w:val="24"/>
      <w:lang w:val="en-US" w:eastAsia="en-US"/>
    </w:rPr>
  </w:style>
  <w:style w:type="paragraph" w:customStyle="1" w:styleId="ParagraphStyle1StyleGroup1">
    <w:name w:val="Paragraph Style 1 (Style Group 1)"/>
    <w:basedOn w:val="Normal"/>
    <w:uiPriority w:val="99"/>
    <w:rsid w:val="003C6F73"/>
    <w:pPr>
      <w:autoSpaceDE w:val="0"/>
      <w:autoSpaceDN w:val="0"/>
      <w:adjustRightInd w:val="0"/>
      <w:spacing w:line="288" w:lineRule="auto"/>
      <w:textAlignment w:val="center"/>
    </w:pPr>
    <w:rPr>
      <w:rFonts w:ascii="Vic Trade Gothic Std Bold Conde" w:hAnsi="Vic Trade Gothic Std Bold Conde" w:cs="Vic Trade Gothic Std Bold Conde"/>
      <w:b/>
      <w:bCs/>
      <w:color w:val="FFFFFF"/>
      <w:spacing w:val="3"/>
      <w:sz w:val="30"/>
      <w:szCs w:val="30"/>
      <w:lang w:val="en-GB" w:eastAsia="en-NZ"/>
    </w:rPr>
  </w:style>
  <w:style w:type="character" w:styleId="Hyperlink">
    <w:name w:val="Hyperlink"/>
    <w:basedOn w:val="DefaultParagraphFont"/>
    <w:uiPriority w:val="99"/>
    <w:unhideWhenUsed/>
    <w:rsid w:val="000C39F0"/>
    <w:rPr>
      <w:color w:val="005234"/>
      <w:u w:val="none"/>
    </w:rPr>
  </w:style>
  <w:style w:type="paragraph" w:customStyle="1" w:styleId="SchoolorCSUAddressBlockBold">
    <w:name w:val="School or CSU Address Block Bold"/>
    <w:basedOn w:val="ParagraphStyle1StyleGroup1"/>
    <w:qFormat/>
    <w:rsid w:val="007E0B8E"/>
    <w:pPr>
      <w:tabs>
        <w:tab w:val="left" w:pos="520"/>
        <w:tab w:val="left" w:pos="1660"/>
        <w:tab w:val="left" w:pos="2860"/>
        <w:tab w:val="left" w:pos="3140"/>
      </w:tabs>
      <w:suppressAutoHyphens/>
    </w:pPr>
    <w:rPr>
      <w:rFonts w:ascii="Arial Narrow" w:hAnsi="Arial Narrow" w:cs="Victoria Sans"/>
      <w:color w:val="005234"/>
      <w:sz w:val="16"/>
      <w:szCs w:val="16"/>
    </w:rPr>
  </w:style>
  <w:style w:type="paragraph" w:customStyle="1" w:styleId="CSUAddressBlockunbold">
    <w:name w:val="CSU Address Block unbold"/>
    <w:basedOn w:val="SchoolorCSUAddressBlockBold"/>
    <w:qFormat/>
    <w:rsid w:val="007E0B8E"/>
    <w:rPr>
      <w:b w:val="0"/>
      <w:iCs/>
    </w:rPr>
  </w:style>
  <w:style w:type="table" w:styleId="TableGrid">
    <w:name w:val="Table Grid"/>
    <w:basedOn w:val="TableNormal"/>
    <w:uiPriority w:val="59"/>
    <w:rsid w:val="00B779E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ridTable1Light-Accent1">
    <w:name w:val="Grid Table 1 Light Accent 1"/>
    <w:basedOn w:val="TableNormal"/>
    <w:uiPriority w:val="46"/>
    <w:rsid w:val="00876F71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76F71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1Light-Accent1">
    <w:name w:val="List Table 1 Light Accent 1"/>
    <w:basedOn w:val="TableNormal"/>
    <w:uiPriority w:val="46"/>
    <w:rsid w:val="00876F7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2-Accent6">
    <w:name w:val="List Table 2 Accent 6"/>
    <w:basedOn w:val="TableNormal"/>
    <w:uiPriority w:val="47"/>
    <w:rsid w:val="00876F71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2-Accent5">
    <w:name w:val="List Table 2 Accent 5"/>
    <w:basedOn w:val="TableNormal"/>
    <w:uiPriority w:val="47"/>
    <w:rsid w:val="00876F71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PlainTable4">
    <w:name w:val="Plain Table 4"/>
    <w:basedOn w:val="TableNormal"/>
    <w:uiPriority w:val="44"/>
    <w:rsid w:val="00876F7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876F7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FF4CA9"/>
    <w:pPr>
      <w:ind w:left="720"/>
      <w:contextualSpacing/>
    </w:pPr>
  </w:style>
  <w:style w:type="paragraph" w:styleId="NormalWeb">
    <w:name w:val="Normal (Web)"/>
    <w:basedOn w:val="Normal"/>
    <w:rsid w:val="00E409D0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5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eyna.STAFF\Downloads\e-Letterhead%20HIPPI%20example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e-Letterhead HIPPI example template</Template>
  <TotalTime>2</TotalTime>
  <Pages>2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 University of Wellington</Company>
  <LinksUpToDate>false</LinksUpToDate>
  <CharactersWithSpaces>2116</CharactersWithSpaces>
  <SharedDoc>false</SharedDoc>
  <HLinks>
    <vt:vector size="12" baseType="variant">
      <vt:variant>
        <vt:i4>5963807</vt:i4>
      </vt:variant>
      <vt:variant>
        <vt:i4>3</vt:i4>
      </vt:variant>
      <vt:variant>
        <vt:i4>0</vt:i4>
      </vt:variant>
      <vt:variant>
        <vt:i4>5</vt:i4>
      </vt:variant>
      <vt:variant>
        <vt:lpwstr>http://www.victoria.ac.nz/history</vt:lpwstr>
      </vt:variant>
      <vt:variant>
        <vt:lpwstr/>
      </vt:variant>
      <vt:variant>
        <vt:i4>5963827</vt:i4>
      </vt:variant>
      <vt:variant>
        <vt:i4>0</vt:i4>
      </vt:variant>
      <vt:variant>
        <vt:i4>0</vt:i4>
      </vt:variant>
      <vt:variant>
        <vt:i4>5</vt:i4>
      </vt:variant>
      <vt:variant>
        <vt:lpwstr>mailto:history@vuw.ac.nz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daveyna</dc:creator>
  <dc:description>Developed by Shiree at Allfields, call 04 978 7101 if you want a template too, or email shiree@allfields.co.nz</dc:description>
  <cp:lastModifiedBy>Isobel Cairns</cp:lastModifiedBy>
  <cp:revision>3</cp:revision>
  <cp:lastPrinted>2009-12-13T23:26:00Z</cp:lastPrinted>
  <dcterms:created xsi:type="dcterms:W3CDTF">2018-10-29T03:57:00Z</dcterms:created>
  <dcterms:modified xsi:type="dcterms:W3CDTF">2019-12-05T02:20:00Z</dcterms:modified>
</cp:coreProperties>
</file>